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F6F" w:rsidRPr="00EA5F6F" w:rsidRDefault="00EA5F6F" w:rsidP="00EA5F6F">
      <w:pPr>
        <w:contextualSpacing/>
        <w:jc w:val="center"/>
        <w:rPr>
          <w:b/>
          <w:sz w:val="28"/>
          <w:szCs w:val="28"/>
        </w:rPr>
      </w:pPr>
      <w:r w:rsidRPr="00EA5F6F">
        <w:rPr>
          <w:b/>
          <w:sz w:val="28"/>
          <w:szCs w:val="28"/>
        </w:rPr>
        <w:t>ОКРУЖНАЯ ИЗБИРАТЕЛЬНАЯ КОМИССИЯ</w:t>
      </w:r>
    </w:p>
    <w:p w:rsidR="00EA5F6F" w:rsidRPr="00EA5F6F" w:rsidRDefault="00EA5F6F" w:rsidP="00EA5F6F">
      <w:pPr>
        <w:contextualSpacing/>
        <w:jc w:val="center"/>
        <w:rPr>
          <w:b/>
          <w:sz w:val="28"/>
          <w:szCs w:val="28"/>
        </w:rPr>
      </w:pPr>
      <w:r w:rsidRPr="00EA5F6F">
        <w:rPr>
          <w:b/>
          <w:sz w:val="28"/>
          <w:szCs w:val="28"/>
        </w:rPr>
        <w:t>ПО ВЫБОРАМ ДЕПУТАТОВ ЗАКОНОДАТЕЛЬНОГО СОБРАНИЯ КРАСНОЯРСКОГО КРАЯ ТРЕТЬЕГО СОЗЫВА ПО КАНСКОМУ ОДНОМАНДАТНОМУ ИЗБИРАТЕЛЬНОМУ ОКРУГУ №17</w:t>
      </w:r>
    </w:p>
    <w:p w:rsidR="00EA5F6F" w:rsidRPr="00EA5F6F" w:rsidRDefault="00EA5F6F" w:rsidP="00EA5F6F">
      <w:pPr>
        <w:tabs>
          <w:tab w:val="left" w:pos="7560"/>
        </w:tabs>
        <w:contextualSpacing/>
        <w:jc w:val="center"/>
        <w:rPr>
          <w:b/>
          <w:sz w:val="28"/>
          <w:szCs w:val="28"/>
        </w:rPr>
      </w:pPr>
    </w:p>
    <w:p w:rsidR="00EA5F6F" w:rsidRPr="00EA5F6F" w:rsidRDefault="00EA5F6F" w:rsidP="00EA5F6F">
      <w:pPr>
        <w:contextualSpacing/>
        <w:jc w:val="center"/>
        <w:rPr>
          <w:b/>
          <w:sz w:val="28"/>
          <w:szCs w:val="28"/>
        </w:rPr>
      </w:pPr>
      <w:r w:rsidRPr="00EA5F6F">
        <w:rPr>
          <w:b/>
          <w:sz w:val="28"/>
          <w:szCs w:val="28"/>
        </w:rPr>
        <w:t>РЕШЕНИЕ</w:t>
      </w:r>
    </w:p>
    <w:p w:rsidR="00EA5F6F" w:rsidRPr="00EA5F6F" w:rsidRDefault="00EA5F6F" w:rsidP="00EA5F6F">
      <w:pPr>
        <w:contextualSpacing/>
        <w:jc w:val="center"/>
        <w:rPr>
          <w:b/>
          <w:sz w:val="28"/>
          <w:szCs w:val="28"/>
        </w:rPr>
      </w:pPr>
    </w:p>
    <w:p w:rsidR="00EA5F6F" w:rsidRPr="00EA5F6F" w:rsidRDefault="00ED7697" w:rsidP="00EA5F6F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="002170E7">
        <w:rPr>
          <w:sz w:val="28"/>
          <w:szCs w:val="28"/>
        </w:rPr>
        <w:t>9</w:t>
      </w:r>
      <w:r w:rsidR="001C3497">
        <w:rPr>
          <w:sz w:val="28"/>
          <w:szCs w:val="28"/>
        </w:rPr>
        <w:t xml:space="preserve"> июля</w:t>
      </w:r>
      <w:r w:rsidR="00EA5F6F" w:rsidRPr="00EA5F6F">
        <w:rPr>
          <w:sz w:val="28"/>
          <w:szCs w:val="28"/>
        </w:rPr>
        <w:t xml:space="preserve"> 2016 года                   </w:t>
      </w:r>
      <w:proofErr w:type="spellStart"/>
      <w:r w:rsidR="00EA5F6F" w:rsidRPr="00EA5F6F">
        <w:rPr>
          <w:sz w:val="28"/>
          <w:szCs w:val="28"/>
        </w:rPr>
        <w:t>г</w:t>
      </w:r>
      <w:proofErr w:type="gramStart"/>
      <w:r w:rsidR="00EA5F6F" w:rsidRPr="00EA5F6F">
        <w:rPr>
          <w:sz w:val="28"/>
          <w:szCs w:val="28"/>
        </w:rPr>
        <w:t>.К</w:t>
      </w:r>
      <w:proofErr w:type="gramEnd"/>
      <w:r w:rsidR="00EA5F6F" w:rsidRPr="00EA5F6F">
        <w:rPr>
          <w:sz w:val="28"/>
          <w:szCs w:val="28"/>
        </w:rPr>
        <w:t>анск</w:t>
      </w:r>
      <w:proofErr w:type="spellEnd"/>
      <w:r w:rsidR="00EA5F6F" w:rsidRPr="00EA5F6F">
        <w:rPr>
          <w:sz w:val="28"/>
          <w:szCs w:val="28"/>
        </w:rPr>
        <w:t xml:space="preserve">                                           № </w:t>
      </w:r>
      <w:r w:rsidR="002170E7">
        <w:rPr>
          <w:sz w:val="28"/>
          <w:szCs w:val="28"/>
        </w:rPr>
        <w:t>4/</w:t>
      </w:r>
      <w:r w:rsidR="00D77E66">
        <w:rPr>
          <w:sz w:val="28"/>
          <w:szCs w:val="28"/>
        </w:rPr>
        <w:t>20</w:t>
      </w:r>
    </w:p>
    <w:p w:rsidR="001854EB" w:rsidRDefault="001854EB"/>
    <w:p w:rsidR="001854EB" w:rsidRPr="001854EB" w:rsidRDefault="001854EB" w:rsidP="001854EB">
      <w:pPr>
        <w:jc w:val="center"/>
        <w:rPr>
          <w:i/>
          <w:color w:val="000000"/>
          <w:sz w:val="28"/>
          <w:szCs w:val="28"/>
        </w:rPr>
      </w:pPr>
      <w:r w:rsidRPr="001854EB">
        <w:rPr>
          <w:i/>
          <w:color w:val="000000"/>
          <w:sz w:val="28"/>
          <w:szCs w:val="28"/>
        </w:rPr>
        <w:t>О регистрации уполномоченного представителя по финансовым вопросам</w:t>
      </w:r>
    </w:p>
    <w:p w:rsidR="001854EB" w:rsidRPr="001854EB" w:rsidRDefault="001854EB" w:rsidP="001854EB">
      <w:pPr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кандидата в депутаты Законодательного Собрания Красноярского края третьего созыва по Канскому одномандатному избирательному округу №17 </w:t>
      </w:r>
      <w:r w:rsidR="00D77E66">
        <w:rPr>
          <w:i/>
          <w:color w:val="000000"/>
          <w:sz w:val="28"/>
          <w:szCs w:val="28"/>
        </w:rPr>
        <w:t xml:space="preserve">Мкртчяна Артура </w:t>
      </w:r>
      <w:proofErr w:type="spellStart"/>
      <w:r w:rsidR="00D77E66">
        <w:rPr>
          <w:i/>
          <w:color w:val="000000"/>
          <w:sz w:val="28"/>
          <w:szCs w:val="28"/>
        </w:rPr>
        <w:t>Алварои</w:t>
      </w:r>
      <w:proofErr w:type="spellEnd"/>
      <w:r w:rsidR="00ED7697">
        <w:rPr>
          <w:i/>
          <w:color w:val="000000"/>
          <w:sz w:val="28"/>
          <w:szCs w:val="28"/>
        </w:rPr>
        <w:t>.</w:t>
      </w:r>
    </w:p>
    <w:p w:rsidR="001854EB" w:rsidRPr="001854EB" w:rsidRDefault="001854EB" w:rsidP="001854EB">
      <w:pPr>
        <w:jc w:val="center"/>
        <w:rPr>
          <w:i/>
          <w:color w:val="000000"/>
          <w:sz w:val="28"/>
          <w:szCs w:val="28"/>
        </w:rPr>
      </w:pPr>
    </w:p>
    <w:p w:rsidR="001854EB" w:rsidRDefault="001854EB" w:rsidP="00EA5F6F">
      <w:pPr>
        <w:pStyle w:val="2"/>
        <w:autoSpaceDE w:val="0"/>
        <w:autoSpaceDN w:val="0"/>
        <w:ind w:firstLine="709"/>
        <w:jc w:val="both"/>
        <w:rPr>
          <w:color w:val="000000"/>
          <w:szCs w:val="28"/>
        </w:rPr>
      </w:pPr>
      <w:proofErr w:type="gramStart"/>
      <w:r>
        <w:rPr>
          <w:color w:val="000000"/>
          <w:szCs w:val="28"/>
        </w:rPr>
        <w:t xml:space="preserve">Рассмотрев документы, представленные в окружную избирательную комиссию по выборам депутатов Законодательного Собрания  Красноярского края третьего созыва по Канскому одномандатному избирательному округу №17 для регистрации уполномоченного представителя по финансовым вопросам кандидата </w:t>
      </w:r>
      <w:r w:rsidRPr="001854EB">
        <w:rPr>
          <w:color w:val="000000"/>
          <w:szCs w:val="28"/>
        </w:rPr>
        <w:t xml:space="preserve">в депутаты Законодательного Собрания Красноярского края третьего созыва по Канскому одномандатному избирательному округу №17 </w:t>
      </w:r>
      <w:r w:rsidR="00D77E66">
        <w:rPr>
          <w:color w:val="000000"/>
          <w:szCs w:val="28"/>
        </w:rPr>
        <w:t xml:space="preserve">Мкртчяна Артура </w:t>
      </w:r>
      <w:proofErr w:type="spellStart"/>
      <w:r w:rsidR="00D77E66">
        <w:rPr>
          <w:color w:val="000000"/>
          <w:szCs w:val="28"/>
        </w:rPr>
        <w:t>Алварои</w:t>
      </w:r>
      <w:proofErr w:type="spellEnd"/>
      <w:r>
        <w:rPr>
          <w:color w:val="000000"/>
          <w:szCs w:val="28"/>
        </w:rPr>
        <w:t>, на основании статьи 30 Уставного закона Красноярского края «О выборах депутатов Законодательного Собрания</w:t>
      </w:r>
      <w:proofErr w:type="gramEnd"/>
      <w:r>
        <w:rPr>
          <w:color w:val="000000"/>
          <w:szCs w:val="28"/>
        </w:rPr>
        <w:t xml:space="preserve"> Красноярского края» окружная избирательная комиссия по выборам депутатов Законодательного Собрания  Красноярского края третьего созыва по Канскому одномандатному избирательному округу №17 РЕШИЛА:</w:t>
      </w:r>
    </w:p>
    <w:p w:rsidR="00EA5F6F" w:rsidRDefault="00EA5F6F" w:rsidP="00EA5F6F">
      <w:pPr>
        <w:pStyle w:val="2"/>
        <w:autoSpaceDE w:val="0"/>
        <w:autoSpaceDN w:val="0"/>
        <w:ind w:firstLine="709"/>
        <w:jc w:val="both"/>
        <w:rPr>
          <w:color w:val="000000"/>
          <w:szCs w:val="28"/>
        </w:rPr>
      </w:pPr>
    </w:p>
    <w:p w:rsidR="001854EB" w:rsidRPr="00F1550F" w:rsidRDefault="001854EB" w:rsidP="00EA5F6F">
      <w:pPr>
        <w:pStyle w:val="3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F1550F">
        <w:rPr>
          <w:rFonts w:ascii="Times New Roman" w:hAnsi="Times New Roman" w:cs="Times New Roman"/>
          <w:b w:val="0"/>
          <w:sz w:val="28"/>
          <w:szCs w:val="28"/>
        </w:rPr>
        <w:t>1.</w:t>
      </w:r>
      <w:r w:rsidRPr="00F1550F">
        <w:rPr>
          <w:rFonts w:ascii="Times New Roman" w:hAnsi="Times New Roman" w:cs="Times New Roman"/>
          <w:b w:val="0"/>
          <w:color w:val="000000"/>
          <w:spacing w:val="1"/>
          <w:sz w:val="28"/>
          <w:szCs w:val="28"/>
        </w:rPr>
        <w:t xml:space="preserve">Зарегистрировать уполномоченного представителя по финансовым вопросам </w:t>
      </w:r>
      <w:r w:rsidRPr="00F1550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кандидата в депутаты Законодательного Собрания Красноярского края третьего созыва по Канскому одномандатному избирательному округу №17 </w:t>
      </w:r>
      <w:r w:rsidR="00D77E66" w:rsidRPr="00D77E66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Мкртчяна Артура </w:t>
      </w:r>
      <w:proofErr w:type="spellStart"/>
      <w:r w:rsidR="00D77E66" w:rsidRPr="00D77E66">
        <w:rPr>
          <w:rFonts w:ascii="Times New Roman" w:hAnsi="Times New Roman" w:cs="Times New Roman"/>
          <w:b w:val="0"/>
          <w:color w:val="000000"/>
          <w:sz w:val="28"/>
          <w:szCs w:val="28"/>
        </w:rPr>
        <w:t>Алварои</w:t>
      </w:r>
      <w:proofErr w:type="spellEnd"/>
      <w:r w:rsidR="00D77E66" w:rsidRPr="00F1550F">
        <w:rPr>
          <w:rFonts w:ascii="Times New Roman" w:hAnsi="Times New Roman" w:cs="Times New Roman"/>
          <w:b w:val="0"/>
          <w:color w:val="000000"/>
          <w:spacing w:val="1"/>
          <w:sz w:val="28"/>
          <w:szCs w:val="28"/>
        </w:rPr>
        <w:t xml:space="preserve"> </w:t>
      </w:r>
      <w:r w:rsidR="00EA5F6F" w:rsidRPr="00F1550F">
        <w:rPr>
          <w:rFonts w:ascii="Times New Roman" w:hAnsi="Times New Roman" w:cs="Times New Roman"/>
          <w:b w:val="0"/>
          <w:color w:val="000000"/>
          <w:spacing w:val="1"/>
          <w:sz w:val="28"/>
          <w:szCs w:val="28"/>
        </w:rPr>
        <w:t>–</w:t>
      </w:r>
      <w:r w:rsidRPr="00F1550F">
        <w:rPr>
          <w:rFonts w:ascii="Times New Roman" w:hAnsi="Times New Roman" w:cs="Times New Roman"/>
          <w:b w:val="0"/>
          <w:color w:val="000000"/>
          <w:spacing w:val="1"/>
          <w:sz w:val="28"/>
          <w:szCs w:val="28"/>
        </w:rPr>
        <w:t xml:space="preserve"> </w:t>
      </w:r>
      <w:proofErr w:type="spellStart"/>
      <w:r w:rsidR="00D77E66">
        <w:rPr>
          <w:rFonts w:ascii="Times New Roman" w:hAnsi="Times New Roman" w:cs="Times New Roman"/>
          <w:b w:val="0"/>
          <w:color w:val="000000"/>
          <w:spacing w:val="1"/>
          <w:sz w:val="28"/>
          <w:szCs w:val="28"/>
        </w:rPr>
        <w:t>Титовец</w:t>
      </w:r>
      <w:proofErr w:type="spellEnd"/>
      <w:r w:rsidR="00D77E66">
        <w:rPr>
          <w:rFonts w:ascii="Times New Roman" w:hAnsi="Times New Roman" w:cs="Times New Roman"/>
          <w:b w:val="0"/>
          <w:color w:val="000000"/>
          <w:spacing w:val="1"/>
          <w:sz w:val="28"/>
          <w:szCs w:val="28"/>
        </w:rPr>
        <w:t xml:space="preserve"> Марию Викторовну</w:t>
      </w:r>
      <w:r w:rsidRPr="00F1550F">
        <w:rPr>
          <w:rFonts w:ascii="Times New Roman" w:hAnsi="Times New Roman" w:cs="Times New Roman"/>
          <w:b w:val="0"/>
          <w:color w:val="000000"/>
          <w:sz w:val="28"/>
          <w:szCs w:val="28"/>
        </w:rPr>
        <w:t>.</w:t>
      </w:r>
    </w:p>
    <w:p w:rsidR="001854EB" w:rsidRPr="00F1550F" w:rsidRDefault="001854EB" w:rsidP="00EA5F6F">
      <w:pPr>
        <w:pStyle w:val="2"/>
        <w:autoSpaceDE w:val="0"/>
        <w:autoSpaceDN w:val="0"/>
        <w:ind w:firstLine="709"/>
        <w:jc w:val="both"/>
        <w:rPr>
          <w:szCs w:val="28"/>
        </w:rPr>
      </w:pPr>
      <w:r w:rsidRPr="00F1550F">
        <w:rPr>
          <w:szCs w:val="28"/>
        </w:rPr>
        <w:t xml:space="preserve">2.Опубликовать настоящее решение в </w:t>
      </w:r>
      <w:r w:rsidR="00EA5F6F" w:rsidRPr="00F1550F">
        <w:rPr>
          <w:szCs w:val="28"/>
        </w:rPr>
        <w:t>газете «Канские ведомости»</w:t>
      </w:r>
      <w:r w:rsidR="002170E7" w:rsidRPr="00F1550F">
        <w:rPr>
          <w:szCs w:val="28"/>
        </w:rPr>
        <w:t>, газете «</w:t>
      </w:r>
      <w:proofErr w:type="spellStart"/>
      <w:r w:rsidR="002170E7" w:rsidRPr="00F1550F">
        <w:rPr>
          <w:szCs w:val="28"/>
        </w:rPr>
        <w:t>Дзержинец</w:t>
      </w:r>
      <w:proofErr w:type="spellEnd"/>
      <w:r w:rsidR="002170E7" w:rsidRPr="00F1550F">
        <w:rPr>
          <w:szCs w:val="28"/>
        </w:rPr>
        <w:t>»</w:t>
      </w:r>
      <w:r w:rsidRPr="00F1550F">
        <w:rPr>
          <w:szCs w:val="28"/>
        </w:rPr>
        <w:t>.</w:t>
      </w:r>
    </w:p>
    <w:p w:rsidR="001C3497" w:rsidRPr="00DB4865" w:rsidRDefault="001C3497" w:rsidP="00EA5F6F">
      <w:pPr>
        <w:pStyle w:val="2"/>
        <w:autoSpaceDE w:val="0"/>
        <w:autoSpaceDN w:val="0"/>
        <w:ind w:firstLine="709"/>
        <w:jc w:val="both"/>
        <w:rPr>
          <w:szCs w:val="28"/>
        </w:rPr>
      </w:pPr>
    </w:p>
    <w:tbl>
      <w:tblPr>
        <w:tblW w:w="10771" w:type="dxa"/>
        <w:tblInd w:w="-1126" w:type="dxa"/>
        <w:tblLayout w:type="fixed"/>
        <w:tblLook w:val="01E0" w:firstRow="1" w:lastRow="1" w:firstColumn="1" w:lastColumn="1" w:noHBand="0" w:noVBand="0"/>
      </w:tblPr>
      <w:tblGrid>
        <w:gridCol w:w="6128"/>
        <w:gridCol w:w="2126"/>
        <w:gridCol w:w="2517"/>
      </w:tblGrid>
      <w:tr w:rsidR="001C3497" w:rsidRPr="00D52E6F" w:rsidTr="001C3497">
        <w:tc>
          <w:tcPr>
            <w:tcW w:w="6128" w:type="dxa"/>
          </w:tcPr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  <w:r w:rsidRPr="00D52E6F">
              <w:rPr>
                <w:sz w:val="27"/>
                <w:szCs w:val="27"/>
              </w:rPr>
              <w:t>Председатель</w:t>
            </w:r>
          </w:p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  <w:r w:rsidRPr="00D52E6F">
              <w:rPr>
                <w:sz w:val="27"/>
                <w:szCs w:val="27"/>
              </w:rPr>
              <w:t>окружной избирательной комиссии по выборам депутатов Законодательного Собрания Красноярского края третьего созыва по Канскому одномандатному избирательному округу №17</w:t>
            </w:r>
          </w:p>
        </w:tc>
        <w:tc>
          <w:tcPr>
            <w:tcW w:w="2126" w:type="dxa"/>
          </w:tcPr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  <w:r w:rsidRPr="00D52E6F">
              <w:rPr>
                <w:sz w:val="27"/>
                <w:szCs w:val="27"/>
              </w:rPr>
              <w:t>_________</w:t>
            </w:r>
          </w:p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2517" w:type="dxa"/>
          </w:tcPr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  <w:proofErr w:type="spellStart"/>
            <w:r w:rsidRPr="00D52E6F">
              <w:rPr>
                <w:sz w:val="27"/>
                <w:szCs w:val="27"/>
              </w:rPr>
              <w:t>С.В.Обверткина</w:t>
            </w:r>
            <w:proofErr w:type="spellEnd"/>
          </w:p>
        </w:tc>
      </w:tr>
      <w:tr w:rsidR="001C3497" w:rsidRPr="00D52E6F" w:rsidTr="001C3497">
        <w:tc>
          <w:tcPr>
            <w:tcW w:w="6128" w:type="dxa"/>
          </w:tcPr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  <w:r w:rsidRPr="00D52E6F">
              <w:rPr>
                <w:sz w:val="27"/>
                <w:szCs w:val="27"/>
              </w:rPr>
              <w:t>Секретарь</w:t>
            </w:r>
          </w:p>
          <w:p w:rsidR="001C3497" w:rsidRPr="00D52E6F" w:rsidRDefault="001C3497" w:rsidP="001C3497">
            <w:pPr>
              <w:contextualSpacing/>
              <w:jc w:val="center"/>
              <w:rPr>
                <w:b/>
                <w:sz w:val="27"/>
                <w:szCs w:val="27"/>
              </w:rPr>
            </w:pPr>
            <w:r w:rsidRPr="00D52E6F">
              <w:rPr>
                <w:sz w:val="27"/>
                <w:szCs w:val="27"/>
              </w:rPr>
              <w:t>окружной избирательной комиссии по выборам депутатов Законодат</w:t>
            </w:r>
            <w:bookmarkStart w:id="0" w:name="_GoBack"/>
            <w:bookmarkEnd w:id="0"/>
            <w:r w:rsidRPr="00D52E6F">
              <w:rPr>
                <w:sz w:val="27"/>
                <w:szCs w:val="27"/>
              </w:rPr>
              <w:t>ельного Собрания Красноярского края третьего созыва по Канскому одномандатному избирательному округу №17</w:t>
            </w:r>
          </w:p>
        </w:tc>
        <w:tc>
          <w:tcPr>
            <w:tcW w:w="2126" w:type="dxa"/>
          </w:tcPr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  <w:r w:rsidRPr="00D52E6F">
              <w:rPr>
                <w:sz w:val="27"/>
                <w:szCs w:val="27"/>
              </w:rPr>
              <w:t>_________</w:t>
            </w:r>
          </w:p>
          <w:p w:rsidR="001C3497" w:rsidRPr="00D52E6F" w:rsidRDefault="001C3497" w:rsidP="001C3497">
            <w:pPr>
              <w:contextualSpacing/>
              <w:jc w:val="center"/>
              <w:rPr>
                <w:b/>
                <w:sz w:val="27"/>
                <w:szCs w:val="27"/>
              </w:rPr>
            </w:pPr>
          </w:p>
        </w:tc>
        <w:tc>
          <w:tcPr>
            <w:tcW w:w="2517" w:type="dxa"/>
          </w:tcPr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</w:p>
          <w:p w:rsidR="001C3497" w:rsidRPr="00D52E6F" w:rsidRDefault="001C3497" w:rsidP="001C3497">
            <w:pPr>
              <w:contextualSpacing/>
              <w:jc w:val="center"/>
              <w:rPr>
                <w:sz w:val="27"/>
                <w:szCs w:val="27"/>
              </w:rPr>
            </w:pPr>
            <w:r w:rsidRPr="00D52E6F">
              <w:rPr>
                <w:sz w:val="27"/>
                <w:szCs w:val="27"/>
              </w:rPr>
              <w:t>А.А.Трощенко</w:t>
            </w:r>
          </w:p>
          <w:p w:rsidR="001C3497" w:rsidRPr="00D52E6F" w:rsidRDefault="001C3497" w:rsidP="001C3497">
            <w:pPr>
              <w:contextualSpacing/>
              <w:jc w:val="center"/>
              <w:rPr>
                <w:b/>
                <w:sz w:val="27"/>
                <w:szCs w:val="27"/>
              </w:rPr>
            </w:pPr>
          </w:p>
        </w:tc>
      </w:tr>
    </w:tbl>
    <w:p w:rsidR="001854EB" w:rsidRDefault="001854EB"/>
    <w:sectPr w:rsidR="001854EB" w:rsidSect="001C3497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54EB"/>
    <w:rsid w:val="001854EB"/>
    <w:rsid w:val="001C3497"/>
    <w:rsid w:val="002170E7"/>
    <w:rsid w:val="00404959"/>
    <w:rsid w:val="006D23D0"/>
    <w:rsid w:val="009A5359"/>
    <w:rsid w:val="00D56284"/>
    <w:rsid w:val="00D77E66"/>
    <w:rsid w:val="00EA5F6F"/>
    <w:rsid w:val="00ED7697"/>
    <w:rsid w:val="00F15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4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1854E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854E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2">
    <w:name w:val="Body Text 2"/>
    <w:basedOn w:val="a"/>
    <w:link w:val="20"/>
    <w:rsid w:val="001854EB"/>
    <w:rPr>
      <w:sz w:val="28"/>
    </w:rPr>
  </w:style>
  <w:style w:type="character" w:customStyle="1" w:styleId="20">
    <w:name w:val="Основной текст 2 Знак"/>
    <w:basedOn w:val="a0"/>
    <w:link w:val="2"/>
    <w:rsid w:val="001854EB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4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1854E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854E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2">
    <w:name w:val="Body Text 2"/>
    <w:basedOn w:val="a"/>
    <w:link w:val="20"/>
    <w:rsid w:val="001854EB"/>
    <w:rPr>
      <w:sz w:val="28"/>
    </w:rPr>
  </w:style>
  <w:style w:type="character" w:customStyle="1" w:styleId="20">
    <w:name w:val="Основной текст 2 Знак"/>
    <w:basedOn w:val="a0"/>
    <w:link w:val="2"/>
    <w:rsid w:val="001854EB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Канска</Company>
  <LinksUpToDate>false</LinksUpToDate>
  <CharactersWithSpaces>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9</cp:revision>
  <cp:lastPrinted>2016-07-29T10:12:00Z</cp:lastPrinted>
  <dcterms:created xsi:type="dcterms:W3CDTF">2016-07-14T09:29:00Z</dcterms:created>
  <dcterms:modified xsi:type="dcterms:W3CDTF">2016-07-29T10:16:00Z</dcterms:modified>
</cp:coreProperties>
</file>